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000565" w:rsidRPr="005B08EC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000565" w:rsidRPr="00C1014A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000565" w:rsidRPr="00C1014A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000565" w:rsidRPr="00C1014A" w:rsidRDefault="00000565" w:rsidP="00833044">
            <w:pPr>
              <w:pStyle w:val="a5"/>
              <w:rPr>
                <w:rFonts w:ascii="Times New Roman" w:hAnsi="Times New Roman" w:cs="Times New Roman"/>
              </w:rPr>
            </w:pPr>
            <w:r w:rsidRPr="00C1014A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000565" w:rsidRPr="00C1014A" w:rsidRDefault="00241E02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народной культуры, через знакомство с народными именными праздниками.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000565" w:rsidRPr="00C1014A" w:rsidRDefault="0036273B" w:rsidP="0036273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1. Способствовать формированию духовно-нравственных качеств личности путем ознакомления детей с народными праздниками;</w:t>
            </w:r>
          </w:p>
          <w:p w:rsidR="0036273B" w:rsidRPr="00C1014A" w:rsidRDefault="0036273B" w:rsidP="0036273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2. организовать общественно-полезную досуговую деятельность воспитанников;</w:t>
            </w:r>
          </w:p>
          <w:p w:rsidR="0036273B" w:rsidRPr="00C1014A" w:rsidRDefault="0036273B" w:rsidP="0036273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навыки позитивного коммуникативного общения, групповую сплоченность и </w:t>
            </w:r>
            <w:r w:rsidR="00C1014A" w:rsidRPr="00C1014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сотрудничества;</w:t>
            </w:r>
          </w:p>
          <w:p w:rsidR="00C1014A" w:rsidRPr="00C1014A" w:rsidRDefault="00C1014A" w:rsidP="0036273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4. развивать индивидуальные способности и творческий потенциал каждого воспитанника.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000565" w:rsidRPr="00C1014A" w:rsidRDefault="00000565" w:rsidP="00241E0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 w:rsidR="00BA5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BA5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  <w:tr w:rsidR="00000565" w:rsidRPr="00C1014A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000565" w:rsidRPr="00C1014A" w:rsidRDefault="0029785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000565"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00565" w:rsidRPr="00C1014A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000565" w:rsidRPr="00C1014A" w:rsidRDefault="00C1014A" w:rsidP="00833044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активизация взаимодействия  детей и воспитателя;</w:t>
            </w:r>
          </w:p>
          <w:p w:rsidR="00C1014A" w:rsidRPr="00C1014A" w:rsidRDefault="00C1014A" w:rsidP="00833044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особого воспитательного значения во взаимоотношениях между взрослыми и детьми при организации праздников;</w:t>
            </w:r>
          </w:p>
          <w:p w:rsidR="00C1014A" w:rsidRPr="00C1014A" w:rsidRDefault="00C1014A" w:rsidP="00833044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охват детей разнообразными формами организации праздника</w:t>
            </w:r>
          </w:p>
          <w:p w:rsidR="00C1014A" w:rsidRPr="00C1014A" w:rsidRDefault="00C1014A" w:rsidP="00833044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кругозора детей, развитие их организаторских и творческих способностей.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000565" w:rsidRPr="00C1014A" w:rsidRDefault="007C6672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Кураксина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</w:t>
            </w:r>
            <w:r w:rsidR="00241E02" w:rsidRPr="00C1014A">
              <w:rPr>
                <w:rFonts w:ascii="Times New Roman" w:hAnsi="Times New Roman" w:cs="Times New Roman"/>
                <w:bCs/>
                <w:sz w:val="24"/>
                <w:szCs w:val="24"/>
              </w:rPr>
              <w:t>., воспитатель</w:t>
            </w:r>
          </w:p>
        </w:tc>
      </w:tr>
    </w:tbl>
    <w:p w:rsidR="00000565" w:rsidRDefault="00000565" w:rsidP="00000565"/>
    <w:p w:rsidR="003013D1" w:rsidRDefault="003013D1" w:rsidP="003013D1"/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05F8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564D-9D8D-4BFC-857A-6B9F60B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2024-10-01T13:35:00Z</dcterms:modified>
</cp:coreProperties>
</file>