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71" w:rsidRPr="005B08EC" w:rsidRDefault="00775A71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775A71" w:rsidRPr="005B08EC" w:rsidRDefault="00775A71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775A71" w:rsidRPr="00241E02" w:rsidTr="00833044">
        <w:trPr>
          <w:trHeight w:val="477"/>
        </w:trPr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775A71" w:rsidRPr="00241E02" w:rsidRDefault="00775A71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775A71" w:rsidRPr="00241E02" w:rsidRDefault="00775A71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«Юные патриоты России»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775A71" w:rsidRPr="00241E02" w:rsidRDefault="00775A71" w:rsidP="00833044">
            <w:pPr>
              <w:pStyle w:val="a5"/>
              <w:rPr>
                <w:rFonts w:ascii="Times New Roman" w:hAnsi="Times New Roman" w:cs="Times New Roman"/>
              </w:rPr>
            </w:pPr>
            <w:r w:rsidRPr="003013D1">
              <w:rPr>
                <w:rFonts w:ascii="Times New Roman" w:hAnsi="Times New Roman" w:cs="Times New Roman"/>
              </w:rPr>
              <w:t>Нравственно-патриотическая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775A71" w:rsidRPr="00241E02" w:rsidRDefault="00775A71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 и гражданского поведения детей и подростков.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775A71" w:rsidRPr="00775A71" w:rsidRDefault="00775A71" w:rsidP="00775A71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1. Воспитывать честь, доброту, уважение к женщине и старости, готовности защитить слабого, способности преодолевать трудности.</w:t>
            </w:r>
          </w:p>
          <w:p w:rsidR="00775A71" w:rsidRPr="00775A71" w:rsidRDefault="00775A71" w:rsidP="00775A71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2. Изучить историю родного края, особенности быта, занятий, культуры народа, его населяющего, посредством наблюдений, ознакомления в поездках, экскурсиях.</w:t>
            </w:r>
          </w:p>
          <w:p w:rsidR="00775A71" w:rsidRPr="00775A71" w:rsidRDefault="00775A71" w:rsidP="00775A71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3. Развивать у детей гражданственность, толерантность.</w:t>
            </w:r>
          </w:p>
          <w:p w:rsidR="00775A71" w:rsidRPr="00775A71" w:rsidRDefault="00775A71" w:rsidP="00775A71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4. Способствовать физическому развитию детей, развивать чувство ответственности за своё здоровье и образ жизни.</w:t>
            </w:r>
          </w:p>
          <w:p w:rsidR="00775A71" w:rsidRPr="00241E02" w:rsidRDefault="00775A71" w:rsidP="00775A71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5. Формировать профессионально значимых качеств, умений и готовности к активному проявлению в различных сферах жизни общества, воинскому долгу, дисциплинированности.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775A71" w:rsidRPr="00241E02" w:rsidRDefault="00775A71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775A71" w:rsidRPr="00241E02" w:rsidRDefault="000556D9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775A71"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A27443" w:rsidRPr="00A27443" w:rsidRDefault="00A27443" w:rsidP="00A274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Развитое чувство уважения к старшему поколению, его героическому прошлому.</w:t>
            </w:r>
          </w:p>
          <w:p w:rsidR="00A27443" w:rsidRPr="00A27443" w:rsidRDefault="00A27443" w:rsidP="00A274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кругозора, развитие интеллектуальных способностей детей.</w:t>
            </w:r>
          </w:p>
          <w:p w:rsidR="00A27443" w:rsidRPr="00A27443" w:rsidRDefault="00A27443" w:rsidP="00A274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A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 таких качеств как патриотизм, национальная гордость, любовь к родному краю. </w:t>
            </w:r>
          </w:p>
          <w:p w:rsidR="00775A71" w:rsidRPr="00241E02" w:rsidRDefault="00775A71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A71" w:rsidRPr="005B08EC" w:rsidTr="00833044">
        <w:tc>
          <w:tcPr>
            <w:tcW w:w="2376" w:type="dxa"/>
          </w:tcPr>
          <w:p w:rsidR="00775A71" w:rsidRPr="00241E02" w:rsidRDefault="00775A71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775A71" w:rsidRPr="00241E02" w:rsidRDefault="00A27443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43">
              <w:rPr>
                <w:rFonts w:ascii="Times New Roman" w:hAnsi="Times New Roman" w:cs="Times New Roman"/>
                <w:bCs/>
                <w:sz w:val="24"/>
                <w:szCs w:val="24"/>
              </w:rPr>
              <w:t>Ткаченко А.А., воспитатель</w:t>
            </w:r>
          </w:p>
        </w:tc>
      </w:tr>
    </w:tbl>
    <w:p w:rsidR="00775A71" w:rsidRDefault="00775A71" w:rsidP="00775A71"/>
    <w:p w:rsidR="00A27443" w:rsidRDefault="00A27443" w:rsidP="00A27443"/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1B54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021D-79A5-415B-A9A1-3EBF51DC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2024-10-01T13:35:00Z</dcterms:modified>
</cp:coreProperties>
</file>