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DB2" w:rsidRDefault="00821DB2" w:rsidP="00CC76A0">
      <w:pPr>
        <w:spacing w:after="0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27pt;width:90.3pt;height:80.6pt;z-index:251658240">
            <v:imagedata r:id="rId5" o:title=""/>
          </v:shape>
        </w:pict>
      </w:r>
    </w:p>
    <w:p w:rsidR="00821DB2" w:rsidRDefault="00821DB2" w:rsidP="00CC76A0">
      <w:pPr>
        <w:spacing w:after="0"/>
        <w:jc w:val="center"/>
        <w:rPr>
          <w:rFonts w:ascii="Times New Roman" w:hAnsi="Times New Roman"/>
          <w:sz w:val="28"/>
        </w:rPr>
      </w:pPr>
    </w:p>
    <w:p w:rsidR="00821DB2" w:rsidRPr="00202BDE" w:rsidRDefault="00821DB2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 w:rsidRPr="00202BDE">
        <w:rPr>
          <w:rFonts w:ascii="Times New Roman" w:hAnsi="Times New Roman"/>
          <w:b/>
          <w:color w:val="800000"/>
          <w:sz w:val="28"/>
        </w:rPr>
        <w:t>ПАМЯТКА ДЛЯ РОДИТЕЛЕЙ</w:t>
      </w:r>
    </w:p>
    <w:p w:rsidR="00821DB2" w:rsidRPr="00202BDE" w:rsidRDefault="00821DB2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 w:rsidRPr="00202BDE">
        <w:rPr>
          <w:rFonts w:ascii="Times New Roman" w:hAnsi="Times New Roman"/>
          <w:b/>
          <w:color w:val="800000"/>
          <w:sz w:val="28"/>
        </w:rPr>
        <w:t>ОБУЧЕНИЕ ДЕТЕЙ БЕЗОПАСНОМУ ПОВЕДЕНИЮ НА ДОРОГЕ</w:t>
      </w:r>
    </w:p>
    <w:p w:rsidR="00821DB2" w:rsidRPr="00CC76A0" w:rsidRDefault="00821DB2" w:rsidP="00F55C8B">
      <w:pPr>
        <w:spacing w:after="0"/>
        <w:rPr>
          <w:rFonts w:ascii="Times New Roman" w:hAnsi="Times New Roman"/>
          <w:color w:val="FF0000"/>
          <w:sz w:val="32"/>
        </w:rPr>
      </w:pPr>
    </w:p>
    <w:p w:rsidR="00821DB2" w:rsidRPr="00EE6B8A" w:rsidRDefault="00821DB2" w:rsidP="00EE6B8A">
      <w:pPr>
        <w:spacing w:after="0" w:line="240" w:lineRule="auto"/>
        <w:jc w:val="center"/>
        <w:rPr>
          <w:rStyle w:val="Strong"/>
          <w:rFonts w:ascii="Times" w:hAnsi="Times" w:cs="Times"/>
          <w:b w:val="0"/>
          <w:color w:val="800000"/>
          <w:sz w:val="24"/>
          <w:szCs w:val="24"/>
        </w:rPr>
      </w:pPr>
      <w:r w:rsidRPr="00EE6B8A">
        <w:rPr>
          <w:rStyle w:val="Strong"/>
          <w:rFonts w:ascii="Times" w:hAnsi="Times" w:cs="Times"/>
          <w:b w:val="0"/>
          <w:color w:val="800000"/>
          <w:sz w:val="24"/>
          <w:szCs w:val="24"/>
        </w:rPr>
        <w:t>ОСНОВНЫЕ  ПРИЧИНЫ ДЕТСКОГО ДОРОЖНО-ТРАНСПОРТНОГО ТРАВМАТИЗМА</w:t>
      </w:r>
      <w:r w:rsidRPr="00EE6B8A">
        <w:rPr>
          <w:b/>
          <w:noProof/>
          <w:color w:val="800000"/>
          <w:lang w:eastAsia="ru-RU"/>
        </w:rPr>
        <w:t xml:space="preserve"> 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По официальной статистике это следующие нарушения Правил дорожного движения: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-переход проезжей части дороги в неустановленном месте (вне пешеходного перехода);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-неподчинение сигналам регулирования;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-неожиданный выход на проезжую часть дороги из-за стоящего транспорта, сооружений, зеленых насаждений, других препятствий, закрывающих обзор;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-ходьба вдоль проезжей части при наличии тротуара;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-ходьба вдоль проезжей части дороги по направлению движения транспорта;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-игра вблизи и на проезжей части.</w:t>
      </w:r>
    </w:p>
    <w:p w:rsidR="00821DB2" w:rsidRPr="00EE6B8A" w:rsidRDefault="00821DB2" w:rsidP="00EE6B8A">
      <w:pPr>
        <w:pStyle w:val="NormalWeb"/>
        <w:spacing w:before="0" w:beforeAutospacing="0" w:after="0" w:afterAutospacing="0"/>
        <w:ind w:firstLine="709"/>
        <w:jc w:val="both"/>
        <w:rPr>
          <w:color w:val="003366"/>
        </w:rPr>
      </w:pPr>
      <w:r w:rsidRPr="00EE6B8A">
        <w:rPr>
          <w:rFonts w:ascii="Times" w:hAnsi="Times" w:cs="Times"/>
          <w:color w:val="003366"/>
        </w:rPr>
        <w:t>Педагог внушает, убеждает, дает установку родителям, что без сопровождения взрослых дети не должны выходить на проезжую часть дороги с интенсивным движением транспорта. Появление ребенка в сложной дорожной ситуации — предпосылка к ДТП. Чрезмерная самостоятельность первоклассников способствует ДТП, а это всегда следствие родительского недосмотра и халатного отношения к опасностям на улицах и дорогах.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800000"/>
          <w:sz w:val="28"/>
          <w:szCs w:val="28"/>
          <w:lang w:eastAsia="ru-RU"/>
        </w:rPr>
        <w:t>При выходе из дома.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315pt;margin-top:56.55pt;width:183pt;height:135pt;z-index:-251657216;visibility:visible" wrapcoords="-89 0 -89 21467 21600 21467 21600 0 -89 0">
            <v:imagedata r:id="rId6" o:title=""/>
            <w10:wrap type="tight"/>
          </v:shape>
        </w:pic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Если у подъезда дома возможно движение, сразу обратите внимание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800000"/>
          <w:sz w:val="28"/>
          <w:szCs w:val="28"/>
          <w:lang w:eastAsia="ru-RU"/>
        </w:rPr>
        <w:t>При движении по тротуару.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0000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0000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Придерживайтесь правой стороны.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Взрослый должен находиться со стороны проезжей части.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Если тротуар находится рядом с дорогой, родители должны держать ребенка за руку.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Приучите ребенка, идя по тротуару, внимательно наблюдать за выездом машин со двора.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приучайте детей выходить на проезжую часть, коляски и санки везите только по тротуару.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800000"/>
          <w:sz w:val="28"/>
          <w:szCs w:val="28"/>
          <w:lang w:eastAsia="ru-RU"/>
        </w:rPr>
        <w:t>Готовясь перейти дорогу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0000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0000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Остановитесь, осмотрите проезжую часть.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Развивайте у ребенка наблюдательность за дорогой.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Учите ребенка всматриваться вдаль, различать приближающиеся машины.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стойте с ребенком на краю тротуара.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Покажите, как транспортное средство останавливается у перехода, как оно движется по инерции.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>
        <w:rPr>
          <w:noProof/>
          <w:lang w:eastAsia="ru-RU"/>
        </w:rPr>
        <w:pict>
          <v:shape id="Рисунок 3" o:spid="_x0000_s1028" type="#_x0000_t75" style="position:absolute;left:0;text-align:left;margin-left:342pt;margin-top:3.8pt;width:2in;height:157.5pt;z-index:251660288;visibility:visible">
            <v:imagedata r:id="rId7" o:title=""/>
            <w10:wrap type="square"/>
          </v:shape>
        </w:pict>
      </w:r>
      <w:r w:rsidRPr="00202BDE">
        <w:rPr>
          <w:rFonts w:ascii="Times New Roman" w:hAnsi="Times New Roman"/>
          <w:color w:val="800000"/>
          <w:sz w:val="28"/>
          <w:szCs w:val="28"/>
          <w:lang w:eastAsia="ru-RU"/>
        </w:rPr>
        <w:t>При переходе проезжей части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0000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0000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Выходя на проезжую часть, прекращайте разговоры.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спешите, не бегите, переходите дорогу размеренно.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переходите улицу под углом, объясните ребенку, что так хуже видно дорогу.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выходите на проезжую часть с ребенком из-за транспорта или кустов, не осмотрев предварительно улицу.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800000"/>
          <w:sz w:val="28"/>
          <w:szCs w:val="28"/>
          <w:lang w:eastAsia="ru-RU"/>
        </w:rPr>
        <w:t>При посадке и высадке из транспорта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Выходите первыми, впереди ребенка, иначе ребенок может упасть, выбежать на проезжую часть.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Подходите для посадки к двери только после полной остановки.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садитесь в транспорт в последний момент (может прищемить дверями).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800000"/>
          <w:sz w:val="28"/>
          <w:szCs w:val="28"/>
          <w:lang w:eastAsia="ru-RU"/>
        </w:rPr>
        <w:t>При ожидании транспорта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Стойте только на посадочных площадках, на тротуаре или обочине.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0"/>
          <w:szCs w:val="20"/>
          <w:lang w:eastAsia="ru-RU"/>
        </w:rPr>
        <w:t>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Важно чтобы родители были примером для детей в соблюдении правил дорожного движения.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спешите, переходите дорогу размеренным шагом.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переходите дорогу на красный или жёлтый сигнал светофора.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Переходите дорогу только в местах, обозначенных дорожным знаком «Пешеходный переход».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821DB2" w:rsidRPr="00202BDE" w:rsidRDefault="00821DB2" w:rsidP="00202BD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202BDE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202BDE">
        <w:rPr>
          <w:rFonts w:ascii="Times New Roman" w:hAnsi="Times New Roman"/>
          <w:color w:val="003366"/>
          <w:sz w:val="28"/>
          <w:szCs w:val="28"/>
          <w:lang w:eastAsia="ru-RU"/>
        </w:rPr>
        <w:t>Не разрешайте детям играть вблизи дорог и на проезжей части улицы.</w:t>
      </w:r>
    </w:p>
    <w:sectPr w:rsidR="00821DB2" w:rsidRPr="00202BDE" w:rsidSect="00037F5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6EBE"/>
    <w:multiLevelType w:val="hybridMultilevel"/>
    <w:tmpl w:val="DCA2E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E3031"/>
    <w:multiLevelType w:val="hybridMultilevel"/>
    <w:tmpl w:val="22EAF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B7F48"/>
    <w:multiLevelType w:val="hybridMultilevel"/>
    <w:tmpl w:val="9E56C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67DED"/>
    <w:multiLevelType w:val="hybridMultilevel"/>
    <w:tmpl w:val="A2F6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568A6"/>
    <w:multiLevelType w:val="hybridMultilevel"/>
    <w:tmpl w:val="C7BCE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40549"/>
    <w:multiLevelType w:val="hybridMultilevel"/>
    <w:tmpl w:val="F6304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10AA1"/>
    <w:multiLevelType w:val="hybridMultilevel"/>
    <w:tmpl w:val="CEB0B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255AFD"/>
    <w:multiLevelType w:val="multilevel"/>
    <w:tmpl w:val="C000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C53014"/>
    <w:multiLevelType w:val="multilevel"/>
    <w:tmpl w:val="470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113351"/>
    <w:multiLevelType w:val="hybridMultilevel"/>
    <w:tmpl w:val="BFD84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890"/>
    <w:rsid w:val="00011E6A"/>
    <w:rsid w:val="0002664B"/>
    <w:rsid w:val="00037F5C"/>
    <w:rsid w:val="0004310E"/>
    <w:rsid w:val="00057D08"/>
    <w:rsid w:val="000611A2"/>
    <w:rsid w:val="000F74A5"/>
    <w:rsid w:val="00123D55"/>
    <w:rsid w:val="001367CC"/>
    <w:rsid w:val="00171ED6"/>
    <w:rsid w:val="00202BDE"/>
    <w:rsid w:val="002200CA"/>
    <w:rsid w:val="00247E55"/>
    <w:rsid w:val="002E4BA1"/>
    <w:rsid w:val="002F439F"/>
    <w:rsid w:val="003B7898"/>
    <w:rsid w:val="004053B8"/>
    <w:rsid w:val="00407BC6"/>
    <w:rsid w:val="0041758D"/>
    <w:rsid w:val="004336A2"/>
    <w:rsid w:val="00485E04"/>
    <w:rsid w:val="00495577"/>
    <w:rsid w:val="00496084"/>
    <w:rsid w:val="00517A56"/>
    <w:rsid w:val="005A302A"/>
    <w:rsid w:val="005C45E2"/>
    <w:rsid w:val="006253F6"/>
    <w:rsid w:val="00693B18"/>
    <w:rsid w:val="00821DB2"/>
    <w:rsid w:val="00926F08"/>
    <w:rsid w:val="009A510F"/>
    <w:rsid w:val="00AD209F"/>
    <w:rsid w:val="00AE7121"/>
    <w:rsid w:val="00AF0CBB"/>
    <w:rsid w:val="00B20071"/>
    <w:rsid w:val="00C26AB7"/>
    <w:rsid w:val="00C444B3"/>
    <w:rsid w:val="00C6065D"/>
    <w:rsid w:val="00CC76A0"/>
    <w:rsid w:val="00CD7890"/>
    <w:rsid w:val="00CE34CA"/>
    <w:rsid w:val="00CF5E56"/>
    <w:rsid w:val="00D31CEB"/>
    <w:rsid w:val="00EC2D1C"/>
    <w:rsid w:val="00ED4C24"/>
    <w:rsid w:val="00EE6B8A"/>
    <w:rsid w:val="00F55C8B"/>
    <w:rsid w:val="00F97D5F"/>
    <w:rsid w:val="00FA3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5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606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36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67CC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99"/>
    <w:qFormat/>
    <w:locked/>
    <w:rsid w:val="00EE6B8A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EE6B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41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58</TotalTime>
  <Pages>3</Pages>
  <Words>673</Words>
  <Characters>3841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24</cp:revision>
  <cp:lastPrinted>2017-05-02T04:06:00Z</cp:lastPrinted>
  <dcterms:created xsi:type="dcterms:W3CDTF">2016-06-26T20:43:00Z</dcterms:created>
  <dcterms:modified xsi:type="dcterms:W3CDTF">2017-05-30T04:22:00Z</dcterms:modified>
</cp:coreProperties>
</file>